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6CFE5" w14:textId="77777777" w:rsidR="009A4B22" w:rsidRDefault="001F4E3F">
      <w:pPr>
        <w:spacing w:line="7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新乡医学院</w:t>
      </w:r>
    </w:p>
    <w:p w14:paraId="71224095" w14:textId="08817D16" w:rsidR="009A4B22" w:rsidRDefault="001F4E3F">
      <w:pPr>
        <w:spacing w:line="7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研究生招生导师基本信息表</w:t>
      </w:r>
    </w:p>
    <w:p w14:paraId="4A147D67" w14:textId="77777777" w:rsidR="009A4B22" w:rsidRDefault="009A4B22">
      <w:pPr>
        <w:spacing w:line="400" w:lineRule="atLeast"/>
        <w:jc w:val="center"/>
        <w:rPr>
          <w:sz w:val="15"/>
          <w:szCs w:val="1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359"/>
        <w:gridCol w:w="900"/>
        <w:gridCol w:w="722"/>
        <w:gridCol w:w="1057"/>
        <w:gridCol w:w="425"/>
        <w:gridCol w:w="425"/>
        <w:gridCol w:w="992"/>
        <w:gridCol w:w="168"/>
        <w:gridCol w:w="825"/>
        <w:gridCol w:w="361"/>
        <w:gridCol w:w="914"/>
        <w:gridCol w:w="1802"/>
      </w:tblGrid>
      <w:tr w:rsidR="009A4B22" w14:paraId="19A6E88F" w14:textId="77777777">
        <w:trPr>
          <w:trHeight w:val="804"/>
        </w:trPr>
        <w:tc>
          <w:tcPr>
            <w:tcW w:w="898" w:type="dxa"/>
            <w:vAlign w:val="center"/>
          </w:tcPr>
          <w:p w14:paraId="0F1BBA34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 w14:paraId="35C311F1" w14:textId="77777777" w:rsidR="009A4B22" w:rsidRDefault="001F4E3F">
            <w:pPr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殷国田</w:t>
            </w:r>
            <w:proofErr w:type="gramEnd"/>
          </w:p>
        </w:tc>
        <w:tc>
          <w:tcPr>
            <w:tcW w:w="722" w:type="dxa"/>
            <w:vAlign w:val="center"/>
          </w:tcPr>
          <w:p w14:paraId="1794151B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057" w:type="dxa"/>
            <w:vAlign w:val="center"/>
          </w:tcPr>
          <w:p w14:paraId="26FA7C62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850" w:type="dxa"/>
            <w:gridSpan w:val="2"/>
            <w:vAlign w:val="center"/>
          </w:tcPr>
          <w:p w14:paraId="728291B1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14:paraId="161C2831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992" w:type="dxa"/>
            <w:vAlign w:val="center"/>
          </w:tcPr>
          <w:p w14:paraId="513EA110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1970.10</w:t>
            </w:r>
          </w:p>
        </w:tc>
        <w:tc>
          <w:tcPr>
            <w:tcW w:w="993" w:type="dxa"/>
            <w:gridSpan w:val="2"/>
            <w:vAlign w:val="center"/>
          </w:tcPr>
          <w:p w14:paraId="6AB5C4AB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275" w:type="dxa"/>
            <w:gridSpan w:val="2"/>
            <w:vAlign w:val="center"/>
          </w:tcPr>
          <w:p w14:paraId="5A46B680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汉族</w:t>
            </w:r>
          </w:p>
        </w:tc>
        <w:tc>
          <w:tcPr>
            <w:tcW w:w="1802" w:type="dxa"/>
            <w:vMerge w:val="restart"/>
            <w:vAlign w:val="center"/>
          </w:tcPr>
          <w:p w14:paraId="65D4394B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inline distT="0" distB="0" distL="0" distR="0" wp14:anchorId="7131A136" wp14:editId="18028E87">
                  <wp:extent cx="990600" cy="1384935"/>
                  <wp:effectExtent l="19050" t="0" r="0" b="0"/>
                  <wp:docPr id="1" name="图片 1" descr="F:\心内二管理\殷国田证件照\证件照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:\心内二管理\殷国田证件照\证件照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721" cy="1391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B22" w14:paraId="3FDD70ED" w14:textId="77777777">
        <w:trPr>
          <w:trHeight w:val="824"/>
        </w:trPr>
        <w:tc>
          <w:tcPr>
            <w:tcW w:w="1257" w:type="dxa"/>
            <w:gridSpan w:val="2"/>
            <w:vAlign w:val="center"/>
          </w:tcPr>
          <w:p w14:paraId="33348885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所在工作单位、科室</w:t>
            </w:r>
          </w:p>
        </w:tc>
        <w:tc>
          <w:tcPr>
            <w:tcW w:w="1622" w:type="dxa"/>
            <w:gridSpan w:val="2"/>
            <w:vAlign w:val="center"/>
          </w:tcPr>
          <w:p w14:paraId="0166369A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新医三附院</w:t>
            </w:r>
          </w:p>
          <w:p w14:paraId="49497515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心血管内科</w:t>
            </w:r>
          </w:p>
        </w:tc>
        <w:tc>
          <w:tcPr>
            <w:tcW w:w="1482" w:type="dxa"/>
            <w:gridSpan w:val="2"/>
            <w:vAlign w:val="center"/>
          </w:tcPr>
          <w:p w14:paraId="221D76E1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14:paraId="5F666948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教授</w:t>
            </w:r>
          </w:p>
          <w:p w14:paraId="76E1DD4C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主任医师</w:t>
            </w:r>
          </w:p>
        </w:tc>
        <w:tc>
          <w:tcPr>
            <w:tcW w:w="993" w:type="dxa"/>
            <w:gridSpan w:val="2"/>
            <w:vAlign w:val="center"/>
          </w:tcPr>
          <w:p w14:paraId="51F3AD43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现任</w:t>
            </w:r>
          </w:p>
          <w:p w14:paraId="0C4AB889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275" w:type="dxa"/>
            <w:gridSpan w:val="2"/>
            <w:vAlign w:val="center"/>
          </w:tcPr>
          <w:p w14:paraId="29962767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科主任</w:t>
            </w:r>
          </w:p>
        </w:tc>
        <w:tc>
          <w:tcPr>
            <w:tcW w:w="1802" w:type="dxa"/>
            <w:vMerge/>
            <w:vAlign w:val="center"/>
          </w:tcPr>
          <w:p w14:paraId="007266C6" w14:textId="77777777" w:rsidR="009A4B22" w:rsidRDefault="009A4B22">
            <w:pPr>
              <w:jc w:val="center"/>
              <w:rPr>
                <w:rFonts w:ascii="宋体" w:hAnsi="宋体"/>
              </w:rPr>
            </w:pPr>
          </w:p>
        </w:tc>
      </w:tr>
      <w:tr w:rsidR="009A4B22" w14:paraId="54DBFB02" w14:textId="77777777">
        <w:trPr>
          <w:trHeight w:val="662"/>
        </w:trPr>
        <w:tc>
          <w:tcPr>
            <w:tcW w:w="1257" w:type="dxa"/>
            <w:gridSpan w:val="2"/>
            <w:vAlign w:val="center"/>
          </w:tcPr>
          <w:p w14:paraId="2D421A61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招生专业</w:t>
            </w:r>
          </w:p>
        </w:tc>
        <w:tc>
          <w:tcPr>
            <w:tcW w:w="1622" w:type="dxa"/>
            <w:gridSpan w:val="2"/>
            <w:vAlign w:val="center"/>
          </w:tcPr>
          <w:p w14:paraId="5BFAB7DB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内科学</w:t>
            </w:r>
          </w:p>
        </w:tc>
        <w:tc>
          <w:tcPr>
            <w:tcW w:w="1482" w:type="dxa"/>
            <w:gridSpan w:val="2"/>
            <w:vAlign w:val="center"/>
          </w:tcPr>
          <w:p w14:paraId="3C6C2460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招生</w:t>
            </w:r>
          </w:p>
          <w:p w14:paraId="1BBC4C39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研究方向</w:t>
            </w:r>
          </w:p>
        </w:tc>
        <w:tc>
          <w:tcPr>
            <w:tcW w:w="3685" w:type="dxa"/>
            <w:gridSpan w:val="6"/>
            <w:vAlign w:val="center"/>
          </w:tcPr>
          <w:p w14:paraId="21C4D5EA" w14:textId="113698DE" w:rsidR="009A4B22" w:rsidRDefault="009A4B2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02" w:type="dxa"/>
            <w:vMerge/>
            <w:vAlign w:val="center"/>
          </w:tcPr>
          <w:p w14:paraId="174F361F" w14:textId="77777777" w:rsidR="009A4B22" w:rsidRDefault="009A4B22">
            <w:pPr>
              <w:jc w:val="center"/>
              <w:rPr>
                <w:rFonts w:ascii="宋体" w:hAnsi="宋体"/>
              </w:rPr>
            </w:pPr>
          </w:p>
        </w:tc>
      </w:tr>
      <w:tr w:rsidR="009A4B22" w14:paraId="70D58E0F" w14:textId="77777777">
        <w:trPr>
          <w:trHeight w:val="804"/>
        </w:trPr>
        <w:tc>
          <w:tcPr>
            <w:tcW w:w="1257" w:type="dxa"/>
            <w:gridSpan w:val="2"/>
            <w:vAlign w:val="center"/>
          </w:tcPr>
          <w:p w14:paraId="16395AF7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最后学历、学位</w:t>
            </w:r>
          </w:p>
        </w:tc>
        <w:tc>
          <w:tcPr>
            <w:tcW w:w="1622" w:type="dxa"/>
            <w:gridSpan w:val="2"/>
            <w:vAlign w:val="center"/>
          </w:tcPr>
          <w:p w14:paraId="3163640A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</w:t>
            </w:r>
          </w:p>
        </w:tc>
        <w:tc>
          <w:tcPr>
            <w:tcW w:w="1482" w:type="dxa"/>
            <w:gridSpan w:val="2"/>
            <w:vAlign w:val="center"/>
          </w:tcPr>
          <w:p w14:paraId="4D0190D9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毕业时间及</w:t>
            </w:r>
          </w:p>
          <w:p w14:paraId="501EBE08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院校名称</w:t>
            </w:r>
          </w:p>
        </w:tc>
        <w:tc>
          <w:tcPr>
            <w:tcW w:w="1585" w:type="dxa"/>
            <w:gridSpan w:val="3"/>
            <w:vAlign w:val="center"/>
          </w:tcPr>
          <w:p w14:paraId="466D13A5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2001.6</w:t>
            </w:r>
          </w:p>
          <w:p w14:paraId="61977981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山西医科大学</w:t>
            </w:r>
          </w:p>
        </w:tc>
        <w:tc>
          <w:tcPr>
            <w:tcW w:w="1186" w:type="dxa"/>
            <w:gridSpan w:val="2"/>
            <w:vAlign w:val="center"/>
          </w:tcPr>
          <w:p w14:paraId="0B1D3E88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716" w:type="dxa"/>
            <w:gridSpan w:val="2"/>
            <w:vAlign w:val="center"/>
          </w:tcPr>
          <w:p w14:paraId="7BF493C3" w14:textId="77777777" w:rsidR="009A4B22" w:rsidRDefault="001F4E3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yinguotian@163.com</w:t>
            </w:r>
          </w:p>
        </w:tc>
      </w:tr>
      <w:tr w:rsidR="009A4B22" w14:paraId="33310CEA" w14:textId="77777777">
        <w:trPr>
          <w:trHeight w:val="1876"/>
        </w:trPr>
        <w:tc>
          <w:tcPr>
            <w:tcW w:w="9848" w:type="dxa"/>
            <w:gridSpan w:val="13"/>
          </w:tcPr>
          <w:p w14:paraId="4BB7B6C8" w14:textId="77777777" w:rsidR="009A4B22" w:rsidRDefault="001F4E3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科研学术水平简介（</w:t>
            </w:r>
            <w:r>
              <w:rPr>
                <w:rFonts w:ascii="宋体" w:hAnsi="宋体" w:hint="eastAsia"/>
              </w:rPr>
              <w:t>200</w:t>
            </w:r>
            <w:r>
              <w:rPr>
                <w:rFonts w:ascii="宋体" w:hAnsi="宋体" w:hint="eastAsia"/>
              </w:rPr>
              <w:t>字以内）：（</w:t>
            </w:r>
            <w:proofErr w:type="gramStart"/>
            <w:r>
              <w:rPr>
                <w:rFonts w:ascii="宋体" w:hAnsi="宋体" w:hint="eastAsia"/>
              </w:rPr>
              <w:t>含近三年</w:t>
            </w:r>
            <w:proofErr w:type="gramEnd"/>
            <w:r>
              <w:rPr>
                <w:rFonts w:ascii="宋体" w:hAnsi="宋体" w:hint="eastAsia"/>
              </w:rPr>
              <w:t>所获荣誉、代表性成果、发表论文情况等）</w:t>
            </w:r>
          </w:p>
          <w:p w14:paraId="61EBEEB2" w14:textId="77777777" w:rsidR="009A4B22" w:rsidRDefault="001F4E3F">
            <w:pPr>
              <w:spacing w:line="276" w:lineRule="auto"/>
              <w:ind w:firstLineChars="150" w:firstLine="315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从事</w:t>
            </w:r>
            <w:proofErr w:type="gramStart"/>
            <w:r>
              <w:rPr>
                <w:rFonts w:ascii="宋体" w:hAnsi="宋体" w:hint="eastAsia"/>
              </w:rPr>
              <w:t>医</w:t>
            </w:r>
            <w:proofErr w:type="gramEnd"/>
            <w:r>
              <w:rPr>
                <w:rFonts w:ascii="宋体" w:hAnsi="宋体" w:hint="eastAsia"/>
              </w:rPr>
              <w:t>教科研工作</w:t>
            </w:r>
            <w:r>
              <w:rPr>
                <w:rFonts w:ascii="宋体" w:hAnsi="宋体" w:hint="eastAsia"/>
              </w:rPr>
              <w:t>25</w:t>
            </w:r>
            <w:r>
              <w:rPr>
                <w:rFonts w:ascii="宋体" w:hAnsi="宋体" w:hint="eastAsia"/>
              </w:rPr>
              <w:t>年余，曾赴美国</w:t>
            </w:r>
            <w:r>
              <w:rPr>
                <w:rFonts w:ascii="宋体" w:hAnsi="宋体" w:hint="eastAsia"/>
              </w:rPr>
              <w:t>CASE</w:t>
            </w:r>
            <w:r>
              <w:rPr>
                <w:rFonts w:ascii="宋体" w:hAnsi="宋体" w:hint="eastAsia"/>
              </w:rPr>
              <w:t>、德国</w:t>
            </w:r>
            <w:r>
              <w:rPr>
                <w:rFonts w:ascii="宋体" w:hAnsi="宋体" w:hint="eastAsia"/>
              </w:rPr>
              <w:t>St. Petrus</w:t>
            </w:r>
            <w:r>
              <w:rPr>
                <w:rFonts w:ascii="宋体" w:hAnsi="宋体" w:hint="eastAsia"/>
              </w:rPr>
              <w:t>医院进行心血管疾病的专项学习与研究。业务上精益求精，临床上形成了一套规范、高效的心血管疾病预防</w:t>
            </w:r>
            <w:r>
              <w:rPr>
                <w:rFonts w:ascii="宋体" w:hAnsi="宋体" w:hint="eastAsia"/>
              </w:rPr>
              <w:t>-</w:t>
            </w:r>
            <w:r>
              <w:rPr>
                <w:rFonts w:ascii="宋体" w:hAnsi="宋体" w:hint="eastAsia"/>
              </w:rPr>
              <w:t>诊疗</w:t>
            </w:r>
            <w:r>
              <w:rPr>
                <w:rFonts w:ascii="宋体" w:hAnsi="宋体" w:hint="eastAsia"/>
              </w:rPr>
              <w:t>-</w:t>
            </w:r>
            <w:r>
              <w:rPr>
                <w:rFonts w:ascii="宋体" w:hAnsi="宋体" w:hint="eastAsia"/>
              </w:rPr>
              <w:t>管理体系。科研上近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年获省部级三等奖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项、地厅级一等奖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项，二等奖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项，在</w:t>
            </w: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  <w:r>
              <w:rPr>
                <w:rFonts w:ascii="宋体" w:hAnsi="宋体" w:hint="eastAsia"/>
              </w:rPr>
              <w:t>课题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项，发表专业学术论文</w:t>
            </w: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篇，其中</w:t>
            </w:r>
            <w:r>
              <w:rPr>
                <w:rFonts w:ascii="宋体" w:hAnsi="宋体" w:hint="eastAsia"/>
              </w:rPr>
              <w:t>SCI 4</w:t>
            </w:r>
            <w:r>
              <w:rPr>
                <w:rFonts w:ascii="宋体" w:hAnsi="宋体" w:hint="eastAsia"/>
              </w:rPr>
              <w:t>篇。担任河南省老年学和老年医学学会心血管分会副主任委员，河南省卒中学会心血管分会副主任委员等。</w:t>
            </w:r>
          </w:p>
        </w:tc>
      </w:tr>
    </w:tbl>
    <w:p w14:paraId="7BC93636" w14:textId="77777777" w:rsidR="009A4B22" w:rsidRDefault="009A4B22"/>
    <w:sectPr w:rsidR="009A4B22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29D"/>
    <w:rsid w:val="00001054"/>
    <w:rsid w:val="0002081F"/>
    <w:rsid w:val="000A7975"/>
    <w:rsid w:val="000B365D"/>
    <w:rsid w:val="001A6F00"/>
    <w:rsid w:val="001B08C9"/>
    <w:rsid w:val="001F4E3F"/>
    <w:rsid w:val="00264F3C"/>
    <w:rsid w:val="002B53E8"/>
    <w:rsid w:val="002E5EF6"/>
    <w:rsid w:val="00302EE6"/>
    <w:rsid w:val="00322FD6"/>
    <w:rsid w:val="003245B9"/>
    <w:rsid w:val="003B6B87"/>
    <w:rsid w:val="00407A37"/>
    <w:rsid w:val="00410044"/>
    <w:rsid w:val="00432660"/>
    <w:rsid w:val="00437AFF"/>
    <w:rsid w:val="00464495"/>
    <w:rsid w:val="004763C5"/>
    <w:rsid w:val="00486B39"/>
    <w:rsid w:val="004E72C6"/>
    <w:rsid w:val="005268AD"/>
    <w:rsid w:val="00553278"/>
    <w:rsid w:val="00591184"/>
    <w:rsid w:val="005C0E8D"/>
    <w:rsid w:val="005D066A"/>
    <w:rsid w:val="005D2288"/>
    <w:rsid w:val="006767D2"/>
    <w:rsid w:val="006903D2"/>
    <w:rsid w:val="006D0BD0"/>
    <w:rsid w:val="006D19F2"/>
    <w:rsid w:val="00716DC8"/>
    <w:rsid w:val="00750178"/>
    <w:rsid w:val="00751792"/>
    <w:rsid w:val="007B49B1"/>
    <w:rsid w:val="00887908"/>
    <w:rsid w:val="008D629D"/>
    <w:rsid w:val="009A3C15"/>
    <w:rsid w:val="009A4B22"/>
    <w:rsid w:val="009C29C5"/>
    <w:rsid w:val="009C47DD"/>
    <w:rsid w:val="009D1BDB"/>
    <w:rsid w:val="00A23BEB"/>
    <w:rsid w:val="00A3088F"/>
    <w:rsid w:val="00A470CC"/>
    <w:rsid w:val="00A53E61"/>
    <w:rsid w:val="00A577C6"/>
    <w:rsid w:val="00A72F2E"/>
    <w:rsid w:val="00A753A5"/>
    <w:rsid w:val="00A81F4E"/>
    <w:rsid w:val="00AC0445"/>
    <w:rsid w:val="00AD38C5"/>
    <w:rsid w:val="00AF2DE1"/>
    <w:rsid w:val="00B1295F"/>
    <w:rsid w:val="00B20BB8"/>
    <w:rsid w:val="00B67AE8"/>
    <w:rsid w:val="00BD7C90"/>
    <w:rsid w:val="00BE2DC8"/>
    <w:rsid w:val="00BF3F49"/>
    <w:rsid w:val="00C63C44"/>
    <w:rsid w:val="00CC2C39"/>
    <w:rsid w:val="00D52EB6"/>
    <w:rsid w:val="00D91E60"/>
    <w:rsid w:val="00DA79AE"/>
    <w:rsid w:val="00E3242D"/>
    <w:rsid w:val="00E501EF"/>
    <w:rsid w:val="00E73C8B"/>
    <w:rsid w:val="00EF73F7"/>
    <w:rsid w:val="00F436C2"/>
    <w:rsid w:val="00FD0550"/>
    <w:rsid w:val="3A91642D"/>
    <w:rsid w:val="45212E77"/>
    <w:rsid w:val="64FB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090D1"/>
  <w15:docId w15:val="{3AC0D343-A109-4F5A-A866-47F5BEEE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Pr>
      <w:b/>
      <w:bCs/>
    </w:rPr>
  </w:style>
  <w:style w:type="paragraph" w:customStyle="1" w:styleId="p0">
    <w:name w:val="p0"/>
    <w:basedOn w:val="a"/>
    <w:pPr>
      <w:widowControl/>
    </w:pPr>
    <w:rPr>
      <w:kern w:val="0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>微软中国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研究生导师介绍</dc:title>
  <dc:creator>雨林木风</dc:creator>
  <cp:lastModifiedBy>xysfyll@163.com</cp:lastModifiedBy>
  <cp:revision>9</cp:revision>
  <cp:lastPrinted>2015-08-03T05:26:00Z</cp:lastPrinted>
  <dcterms:created xsi:type="dcterms:W3CDTF">2018-07-05T03:20:00Z</dcterms:created>
  <dcterms:modified xsi:type="dcterms:W3CDTF">2020-10-10T00:39:00Z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